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 w:line="240" w:lineRule="auto"/>
        <w:jc w:val="center"/>
      </w:pPr>
      <w:r>
        <w:rPr>
          <w:b/>
          <w:sz w:val="28"/>
          <w:szCs w:val="28"/>
        </w:rPr>
        <w:t xml:space="preserve">АКТ</w:t>
      </w:r>
    </w:p>
    <w:p>
      <w:pPr>
        <w:spacing w:after="0" w:line="240" w:lineRule="auto"/>
        <w:jc w:val="center"/>
      </w:pPr>
      <w:r>
        <w:rPr>
          <w:b/>
          <w:sz w:val="24"/>
          <w:szCs w:val="24"/>
        </w:rPr>
        <w:t xml:space="preserve">сдачи-приёмки оказанных услуг</w:t>
      </w:r>
    </w:p>
    <w:p>
      <w:pPr>
        <w:spacing w:after="160" w:line="240" w:lineRule="auto"/>
        <w:jc w:val="center"/>
      </w:pPr>
      <w:r>
        <w:rPr>
          <w:sz w:val="22"/>
          <w:szCs w:val="22"/>
        </w:rPr>
        <w:t xml:space="preserve">№ ______ от «____» ______________ 20____ г.</w:t>
      </w:r>
    </w:p>
    <w:tbl>
      <w:tblPr>
        <w:tblW w:w="5000" w:type="pct"/>
        <w:tblInd w:w="0" w:type="dxa"/>
        <w:tblLayout w:type="fixed"/>
        <w:tblCellMar>
          <w:top w:w="20" w:type="dxa"/>
          <w:left w:w="60" w:type="dxa"/>
          <w:bottom w:w="20" w:type="dxa"/>
          <w:right w:w="60" w:type="dxa"/>
        </w:tblCellMar>
        <w:tblBorders>
          <w:top w:val="nil" w:sz="6" w:space="0" w:color="444444"/>
          <w:left w:val="nil" w:sz="6" w:space="0" w:color="444444"/>
          <w:bottom w:val="nil" w:sz="6" w:space="0" w:color="444444"/>
          <w:right w:val="nil" w:sz="6" w:space="0" w:color="444444"/>
          <w:insideH w:val="nil" w:sz="6" w:space="0" w:color="444444"/>
          <w:insideV w:val="nil" w:sz="6" w:space="0" w:color="444444"/>
        </w:tblBorders>
      </w:tblPr>
      <w:tr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4"/>
                <w:szCs w:val="24"/>
              </w:rPr>
              <w:t xml:space="preserve">г. Минск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4"/>
                <w:szCs w:val="24"/>
              </w:rPr>
              <w:t xml:space="preserve">«____» ______________ 20____ г.</w:t>
            </w:r>
          </w:p>
        </w:tc>
      </w:tr>
    </w:tbl>
    <w:p>
      <w:pPr>
        <w:spacing w:after="120" w:line="240" w:lineRule="auto"/>
        <w:jc w:val="both"/>
      </w:pPr>
      <w:r>
        <w:rPr>
          <w:sz w:val="24"/>
          <w:szCs w:val="24"/>
        </w:rPr>
        <w:t xml:space="preserve">Общество с ограниченной ответственностью «СмартЭнерджи», </w:t>
      </w:r>
      <w:r>
        <w:rPr>
          <w:sz w:val="24"/>
          <w:szCs w:val="24"/>
        </w:rPr>
        <w:t xml:space="preserve">именуемое в дальнейшем «Исполнитель», в лице </w:t>
      </w:r>
      <w:r>
        <w:rPr>
          <w:sz w:val="24"/>
          <w:szCs w:val="24"/>
        </w:rPr>
        <w:t xml:space="preserve">директора</w:t>
      </w:r>
      <w:r>
        <w:rPr>
          <w:sz w:val="24"/>
          <w:szCs w:val="24"/>
        </w:rPr>
        <w:t xml:space="preserve">, действующего на основании устава, с одной стороны, и </w:t>
      </w:r>
      <w:r>
        <w:rPr>
          <w:sz w:val="24"/>
          <w:szCs w:val="24"/>
        </w:rPr>
        <w:t xml:space="preserve">_________________________________</w:t>
      </w:r>
      <w:r>
        <w:rPr>
          <w:sz w:val="24"/>
          <w:szCs w:val="24"/>
        </w:rPr>
        <w:t xml:space="preserve">, именуемое в дальнейшем «Заказчик», в лице </w:t>
      </w:r>
      <w:r>
        <w:rPr>
          <w:sz w:val="24"/>
          <w:szCs w:val="24"/>
        </w:rPr>
        <w:t xml:space="preserve">_________________________________</w:t>
      </w:r>
      <w:r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 xml:space="preserve">______________</w:t>
      </w:r>
      <w:r>
        <w:rPr>
          <w:sz w:val="24"/>
          <w:szCs w:val="24"/>
        </w:rPr>
        <w:t xml:space="preserve">, с другой стороны, составили настоящий акт о нижеследующем.</w:t>
      </w:r>
    </w:p>
    <w:p>
      <w:pPr>
        <w:spacing w:after="60" w:line="240" w:lineRule="auto"/>
        <w:jc w:val="both"/>
      </w:pPr>
      <w:r>
        <w:rPr>
          <w:b/>
          <w:sz w:val="24"/>
          <w:szCs w:val="24"/>
        </w:rPr>
        <w:t xml:space="preserve">1. </w:t>
      </w:r>
      <w:r>
        <w:rPr>
          <w:sz w:val="24"/>
          <w:szCs w:val="24"/>
        </w:rPr>
        <w:t xml:space="preserve">Исполнитель оказал, а Заказчик принял услуги по обучению персонала эксплуатации солнечной электростанции по адресу: </w:t>
      </w:r>
      <w:r>
        <w:rPr>
          <w:sz w:val="24"/>
          <w:szCs w:val="24"/>
        </w:rPr>
        <w:t xml:space="preserve">_________________________________.</w:t>
      </w:r>
    </w:p>
    <w:p>
      <w:pPr>
        <w:spacing w:after="60" w:line="240" w:lineRule="auto"/>
        <w:jc w:val="both"/>
      </w:pPr>
      <w:r>
        <w:rPr>
          <w:b/>
          <w:sz w:val="24"/>
          <w:szCs w:val="24"/>
        </w:rPr>
        <w:t xml:space="preserve">2. </w:t>
      </w:r>
      <w:r>
        <w:rPr>
          <w:sz w:val="24"/>
          <w:szCs w:val="24"/>
        </w:rPr>
        <w:t xml:space="preserve">Дата проведения обучения: «____» ______________ 20____ г. Число обученных работников: ______ чел. Программа — одна из дорожек: эксплуатация (дежурный персонал) или монтаж и сервис.</w:t>
      </w:r>
    </w:p>
    <w:p>
      <w:pPr>
        <w:spacing w:after="80" w:line="240" w:lineRule="auto"/>
      </w:pPr>
      <w:r>
        <w:rPr>
          <w:b/>
          <w:sz w:val="24"/>
          <w:szCs w:val="24"/>
        </w:rPr>
        <w:t xml:space="preserve">3. Перечень оказанных услуг:</w:t>
      </w:r>
    </w:p>
    <w:tbl>
      <w:tblPr>
        <w:tblW w:w="9355" w:type="dxa"/>
        <w:tblInd w:w="0" w:type="dxa"/>
        <w:tblLayout w:type="fixed"/>
        <w:tblCellMar>
          <w:top w:w="20" w:type="dxa"/>
          <w:left w:w="60" w:type="dxa"/>
          <w:bottom w:w="20" w:type="dxa"/>
          <w:right w:w="60" w:type="dxa"/>
        </w:tblCellMar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</w:tblPr>
      <w:tblGrid>
        <w:gridCol w:w="520"/>
        <w:gridCol w:w="4235"/>
        <w:gridCol w:w="700"/>
        <w:gridCol w:w="800"/>
        <w:gridCol w:w="1500"/>
        <w:gridCol w:w="1600"/>
      </w:tblGrid>
      <w:tr>
        <w:trPr>
          <w:cantSplit/>
          <w:tblHeader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Наименование услуги</w:t>
            </w:r>
          </w:p>
        </w:tc>
        <w:tc>
          <w:tcPr>
            <w:tcW w:w="7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Ед.</w:t>
            </w:r>
          </w:p>
        </w:tc>
        <w:tc>
          <w:tcPr>
            <w:tcW w:w="8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Кол-во</w:t>
            </w:r>
          </w:p>
        </w:tc>
        <w:tc>
          <w:tcPr>
            <w:tcW w:w="15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Цена, руб.</w:t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Обучение персонала эксплуатации солнечной электростанции (программа на объекте, до 10 участников)</w:t>
            </w:r>
          </w:p>
        </w:tc>
        <w:tc>
          <w:tcPr>
            <w:tcW w:w="7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услуга</w:t>
            </w:r>
          </w:p>
        </w:tc>
        <w:tc>
          <w:tcPr>
            <w:tcW w:w="8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7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7755" w:type="dxa"/>
            <w:gridSpan w:val="5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b/>
                <w:sz w:val="20"/>
                <w:szCs w:val="20"/>
              </w:rPr>
              <w:t xml:space="preserve">Итого без НДС</w:t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line="240" w:lineRule="auto"/>
      </w:pPr>
      <w:r>
        <w:rPr>
          <w:sz w:val="22"/>
          <w:szCs w:val="22"/>
        </w:rPr>
        <w:t xml:space="preserve">Всего оказано услуг на сумму: ____________________________________ руб. ______ коп., без НДС.</w:t>
      </w:r>
    </w:p>
    <w:p>
      <w:pPr>
        <w:spacing w:after="60" w:line="240" w:lineRule="auto"/>
        <w:jc w:val="both"/>
      </w:pPr>
      <w:r>
        <w:rPr>
          <w:b/>
          <w:sz w:val="24"/>
          <w:szCs w:val="24"/>
        </w:rPr>
        <w:t xml:space="preserve">4. </w:t>
      </w:r>
      <w:r>
        <w:rPr>
          <w:sz w:val="24"/>
          <w:szCs w:val="24"/>
        </w:rPr>
        <w:t xml:space="preserve">Услуги оказаны в полном объёме и в срок. Качество услуг соответствует условиям договора. Стороны претензий друг к другу не имеют.</w:t>
      </w:r>
    </w:p>
    <w:p>
      <w:pPr>
        <w:spacing w:after="120" w:line="240" w:lineRule="auto"/>
        <w:jc w:val="both"/>
      </w:pPr>
      <w:r>
        <w:rPr>
          <w:b/>
          <w:sz w:val="24"/>
          <w:szCs w:val="24"/>
        </w:rPr>
        <w:t xml:space="preserve">5. </w:t>
      </w:r>
      <w:r>
        <w:rPr>
          <w:sz w:val="24"/>
          <w:szCs w:val="24"/>
        </w:rPr>
        <w:t xml:space="preserve">Заказчику переданы: программа обучения под объект; памятка по действиям при аварии для щитовой; регламент технического обслуживания с датами и ответственными; перечень запасных частей и расходных материалов (ЗИП) под объект; список обученных работников (пункт 6).</w:t>
      </w:r>
    </w:p>
    <w:p>
      <w:pPr>
        <w:spacing w:after="80" w:line="240" w:lineRule="auto"/>
      </w:pPr>
      <w:r>
        <w:rPr>
          <w:b/>
          <w:sz w:val="24"/>
          <w:szCs w:val="24"/>
        </w:rPr>
        <w:t xml:space="preserve">6. Работники, прошедшие обучение:</w:t>
      </w:r>
    </w:p>
    <w:tbl>
      <w:tblPr>
        <w:tblW w:w="9355" w:type="dxa"/>
        <w:tblInd w:w="0" w:type="dxa"/>
        <w:tblLayout w:type="fixed"/>
        <w:tblCellMar>
          <w:top w:w="20" w:type="dxa"/>
          <w:left w:w="60" w:type="dxa"/>
          <w:bottom w:w="20" w:type="dxa"/>
          <w:right w:w="60" w:type="dxa"/>
        </w:tblCellMar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</w:tblPr>
      <w:tblGrid>
        <w:gridCol w:w="520"/>
        <w:gridCol w:w="4235"/>
        <w:gridCol w:w="3000"/>
        <w:gridCol w:w="1600"/>
      </w:tblGrid>
      <w:tr>
        <w:trPr>
          <w:cantSplit/>
          <w:tblHeader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Должность</w:t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Подпись</w:t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line="240" w:lineRule="auto"/>
        <w:jc w:val="both"/>
      </w:pPr>
      <w:r>
        <w:rPr>
          <w:sz w:val="22"/>
          <w:szCs w:val="22"/>
        </w:rPr>
        <w:t xml:space="preserve">Акт составлен в двух экземплярах, имеющих одинаковую юридическую силу, по одному для каждой из Сторон.</w:t>
      </w:r>
    </w:p>
    <w:tbl>
      <w:tblPr>
        <w:tblW w:w="5000" w:type="pct"/>
        <w:tblInd w:w="0" w:type="dxa"/>
        <w:tblLayout w:type="fixed"/>
        <w:tblCellMar>
          <w:top w:w="20" w:type="dxa"/>
          <w:left w:w="60" w:type="dxa"/>
          <w:bottom w:w="20" w:type="dxa"/>
          <w:right w:w="60" w:type="dxa"/>
        </w:tblCellMar>
        <w:tblBorders>
          <w:top w:val="nil" w:sz="6" w:space="0" w:color="444444"/>
          <w:left w:val="nil" w:sz="6" w:space="0" w:color="444444"/>
          <w:bottom w:val="nil" w:sz="6" w:space="0" w:color="444444"/>
          <w:right w:val="nil" w:sz="6" w:space="0" w:color="444444"/>
          <w:insideH w:val="nil" w:sz="6" w:space="0" w:color="444444"/>
          <w:insideV w:val="nil" w:sz="6" w:space="0" w:color="444444"/>
        </w:tblBorders>
      </w:tblPr>
      <w:tr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ИСПОЛНИТЕЛЬ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Общество с ограниченной ответственностью «СмартЭнерджи»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Директор ______________________ 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М.П.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ЗАКАЗЧИК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_________________________________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Адрес: _________________________________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УНП 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_________________________________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______________ ______________________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М.П.</w:t>
            </w:r>
          </w:p>
        </w:tc>
      </w:tr>
    </w:tbl>
    <w:sectPr>
      <w:pgSz w:w="11906" w:h="16838"/>
      <w:pgMar w:top="1134" w:right="850" w:bottom="1134" w:left="1701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